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04E8A" w14:textId="3EB7651D" w:rsidR="00AC2E35" w:rsidRDefault="00AC2E35" w:rsidP="00AC2E35">
      <w:pPr>
        <w:shd w:val="clear" w:color="auto" w:fill="F5F5F5"/>
        <w:rPr>
          <w:rFonts w:ascii="Verdana" w:hAnsi="Verdana"/>
          <w:b/>
          <w:bCs/>
          <w:color w:val="000000"/>
          <w:sz w:val="24"/>
          <w:szCs w:val="24"/>
        </w:rPr>
      </w:pPr>
      <w:r>
        <w:rPr>
          <w:rFonts w:ascii="Verdana" w:hAnsi="Verdana"/>
          <w:b/>
          <w:bCs/>
          <w:color w:val="000000"/>
          <w:sz w:val="24"/>
          <w:szCs w:val="24"/>
        </w:rPr>
        <w:t>Highlands at Fisher Mountain Golf Club in Franklin, WVA seeks Superintendent</w:t>
      </w:r>
    </w:p>
    <w:p w14:paraId="0201C879" w14:textId="77777777" w:rsidR="00AC2E35" w:rsidRDefault="00AC2E35" w:rsidP="00AC2E35">
      <w:pPr>
        <w:rPr>
          <w:rFonts w:ascii="Verdana" w:hAnsi="Verdana"/>
          <w:color w:val="000000"/>
          <w:sz w:val="18"/>
          <w:szCs w:val="18"/>
        </w:rPr>
      </w:pPr>
    </w:p>
    <w:p w14:paraId="6FC5EE70" w14:textId="51DCB4D8" w:rsidR="008A7330" w:rsidRDefault="00AC2E35" w:rsidP="00AC2E35">
      <w:pPr>
        <w:shd w:val="clear" w:color="auto" w:fill="F5F5F5"/>
        <w:spacing w:after="300" w:line="360" w:lineRule="atLeast"/>
        <w:rPr>
          <w:rFonts w:ascii="Arial" w:hAnsi="Arial" w:cs="Arial"/>
          <w:b/>
          <w:bCs/>
          <w:color w:val="666666"/>
          <w:sz w:val="24"/>
          <w:szCs w:val="24"/>
        </w:rPr>
      </w:pPr>
      <w:r w:rsidRPr="00AC2E35">
        <w:rPr>
          <w:rFonts w:ascii="Arial" w:hAnsi="Arial" w:cs="Arial"/>
          <w:color w:val="666666"/>
          <w:sz w:val="24"/>
          <w:szCs w:val="24"/>
        </w:rPr>
        <w:t>Highlands at Fisher Mountain Golf Club</w:t>
      </w:r>
      <w:r>
        <w:rPr>
          <w:rFonts w:ascii="Verdana" w:hAnsi="Verdana"/>
          <w:b/>
          <w:bCs/>
          <w:color w:val="000000"/>
          <w:sz w:val="24"/>
          <w:szCs w:val="24"/>
        </w:rPr>
        <w:t xml:space="preserve"> </w:t>
      </w:r>
      <w:r>
        <w:rPr>
          <w:rFonts w:ascii="Arial" w:hAnsi="Arial" w:cs="Arial"/>
          <w:color w:val="666666"/>
          <w:sz w:val="24"/>
          <w:szCs w:val="24"/>
        </w:rPr>
        <w:t xml:space="preserve">has an </w:t>
      </w:r>
      <w:r w:rsidR="008A7330">
        <w:rPr>
          <w:rFonts w:ascii="Arial" w:hAnsi="Arial" w:cs="Arial"/>
          <w:color w:val="666666"/>
          <w:sz w:val="24"/>
          <w:szCs w:val="24"/>
        </w:rPr>
        <w:t xml:space="preserve">immediate </w:t>
      </w:r>
      <w:r>
        <w:rPr>
          <w:rFonts w:ascii="Arial" w:hAnsi="Arial" w:cs="Arial"/>
          <w:color w:val="666666"/>
          <w:sz w:val="24"/>
          <w:szCs w:val="24"/>
        </w:rPr>
        <w:t>opening for a Superintendent position. Candidates must</w:t>
      </w:r>
      <w:r w:rsidR="00D45A0E">
        <w:rPr>
          <w:rFonts w:ascii="Arial" w:hAnsi="Arial" w:cs="Arial"/>
          <w:color w:val="666666"/>
          <w:sz w:val="24"/>
          <w:szCs w:val="24"/>
        </w:rPr>
        <w:t xml:space="preserve"> be self-starting, creative, highly motivated and </w:t>
      </w:r>
      <w:r>
        <w:rPr>
          <w:rFonts w:ascii="Arial" w:hAnsi="Arial" w:cs="Arial"/>
          <w:color w:val="666666"/>
          <w:sz w:val="24"/>
          <w:szCs w:val="24"/>
        </w:rPr>
        <w:t xml:space="preserve">able to work </w:t>
      </w:r>
      <w:r w:rsidR="00D45A0E">
        <w:rPr>
          <w:rFonts w:ascii="Arial" w:hAnsi="Arial" w:cs="Arial"/>
          <w:color w:val="666666"/>
          <w:sz w:val="24"/>
          <w:szCs w:val="24"/>
        </w:rPr>
        <w:t>independently while</w:t>
      </w:r>
      <w:r>
        <w:rPr>
          <w:rFonts w:ascii="Arial" w:hAnsi="Arial" w:cs="Arial"/>
          <w:color w:val="666666"/>
          <w:sz w:val="24"/>
          <w:szCs w:val="24"/>
        </w:rPr>
        <w:t xml:space="preserve"> managing time and personnel. Two years’ experience required; experience may be either as a head superintendent or an assistant superintendent.</w:t>
      </w:r>
      <w:r>
        <w:rPr>
          <w:rFonts w:ascii="Arial" w:hAnsi="Arial" w:cs="Arial"/>
          <w:color w:val="666666"/>
          <w:sz w:val="24"/>
          <w:szCs w:val="24"/>
        </w:rPr>
        <w:br/>
      </w:r>
      <w:r w:rsidRPr="00AC2E35">
        <w:rPr>
          <w:rFonts w:ascii="Arial" w:hAnsi="Arial" w:cs="Arial"/>
          <w:color w:val="666666"/>
          <w:sz w:val="24"/>
          <w:szCs w:val="24"/>
        </w:rPr>
        <w:t>Highlands at Fisher Mountain Golf Club</w:t>
      </w:r>
      <w:r>
        <w:rPr>
          <w:rFonts w:ascii="Verdana" w:hAnsi="Verdana"/>
          <w:b/>
          <w:bCs/>
          <w:color w:val="000000"/>
          <w:sz w:val="24"/>
          <w:szCs w:val="24"/>
        </w:rPr>
        <w:t xml:space="preserve"> </w:t>
      </w:r>
      <w:r>
        <w:rPr>
          <w:rFonts w:ascii="Arial" w:hAnsi="Arial" w:cs="Arial"/>
          <w:color w:val="666666"/>
          <w:sz w:val="24"/>
          <w:szCs w:val="24"/>
        </w:rPr>
        <w:t xml:space="preserve">owns and operates an 18 </w:t>
      </w:r>
      <w:r w:rsidR="008A7330">
        <w:rPr>
          <w:rFonts w:ascii="Arial" w:hAnsi="Arial" w:cs="Arial"/>
          <w:color w:val="666666"/>
          <w:sz w:val="24"/>
          <w:szCs w:val="24"/>
        </w:rPr>
        <w:t>H</w:t>
      </w:r>
      <w:r>
        <w:rPr>
          <w:rFonts w:ascii="Arial" w:hAnsi="Arial" w:cs="Arial"/>
          <w:color w:val="666666"/>
          <w:sz w:val="24"/>
          <w:szCs w:val="24"/>
        </w:rPr>
        <w:t xml:space="preserve">ole </w:t>
      </w:r>
      <w:r w:rsidR="008A7330">
        <w:rPr>
          <w:rFonts w:ascii="Arial" w:hAnsi="Arial" w:cs="Arial"/>
          <w:color w:val="666666"/>
          <w:sz w:val="24"/>
          <w:szCs w:val="24"/>
        </w:rPr>
        <w:t>Championship G</w:t>
      </w:r>
      <w:r>
        <w:rPr>
          <w:rFonts w:ascii="Arial" w:hAnsi="Arial" w:cs="Arial"/>
          <w:color w:val="666666"/>
          <w:sz w:val="24"/>
          <w:szCs w:val="24"/>
        </w:rPr>
        <w:t>olf course in the Pendleton County, WV. See our course at </w:t>
      </w:r>
      <w:hyperlink r:id="rId5" w:history="1">
        <w:r w:rsidRPr="009A5653">
          <w:rPr>
            <w:rStyle w:val="Hyperlink"/>
            <w:rFonts w:ascii="Arial" w:hAnsi="Arial" w:cs="Arial"/>
            <w:sz w:val="24"/>
            <w:szCs w:val="24"/>
          </w:rPr>
          <w:t>www.fishermountain.com</w:t>
        </w:r>
      </w:hyperlink>
      <w:r>
        <w:rPr>
          <w:rFonts w:ascii="Arial" w:hAnsi="Arial" w:cs="Arial"/>
          <w:color w:val="666666"/>
          <w:sz w:val="24"/>
          <w:szCs w:val="24"/>
        </w:rPr>
        <w:br/>
      </w:r>
    </w:p>
    <w:p w14:paraId="19747040" w14:textId="155B6F35" w:rsidR="00AC2E35" w:rsidRDefault="00AC2E35" w:rsidP="00AC2E35">
      <w:pPr>
        <w:shd w:val="clear" w:color="auto" w:fill="F5F5F5"/>
        <w:spacing w:after="300" w:line="360" w:lineRule="atLeast"/>
        <w:rPr>
          <w:rFonts w:ascii="Arial" w:hAnsi="Arial" w:cs="Arial"/>
          <w:color w:val="666666"/>
          <w:sz w:val="24"/>
          <w:szCs w:val="24"/>
        </w:rPr>
      </w:pPr>
      <w:r>
        <w:rPr>
          <w:rFonts w:ascii="Arial" w:hAnsi="Arial" w:cs="Arial"/>
          <w:b/>
          <w:bCs/>
          <w:color w:val="666666"/>
          <w:sz w:val="24"/>
          <w:szCs w:val="24"/>
        </w:rPr>
        <w:t>Qualifications</w:t>
      </w:r>
      <w:r>
        <w:rPr>
          <w:rFonts w:ascii="Arial" w:hAnsi="Arial" w:cs="Arial"/>
          <w:color w:val="666666"/>
          <w:sz w:val="24"/>
          <w:szCs w:val="24"/>
        </w:rPr>
        <w:t>:</w:t>
      </w:r>
    </w:p>
    <w:p w14:paraId="2302F3C3" w14:textId="77777777" w:rsidR="00AC2E35" w:rsidRDefault="00AC2E35" w:rsidP="00AC2E35">
      <w:pPr>
        <w:numPr>
          <w:ilvl w:val="0"/>
          <w:numId w:val="1"/>
        </w:numPr>
        <w:shd w:val="clear" w:color="auto" w:fill="F5F5F5"/>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Pesticide license</w:t>
      </w:r>
    </w:p>
    <w:p w14:paraId="434E4646" w14:textId="77777777" w:rsidR="00AC2E35" w:rsidRDefault="00AC2E35" w:rsidP="00AC2E35">
      <w:pPr>
        <w:numPr>
          <w:ilvl w:val="0"/>
          <w:numId w:val="1"/>
        </w:numPr>
        <w:shd w:val="clear" w:color="auto" w:fill="F5F5F5"/>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Knowledge of computer and remote irrigation</w:t>
      </w:r>
    </w:p>
    <w:p w14:paraId="2CEABB61" w14:textId="77777777" w:rsidR="00AC2E35" w:rsidRDefault="00AC2E35" w:rsidP="00AC2E35">
      <w:pPr>
        <w:numPr>
          <w:ilvl w:val="0"/>
          <w:numId w:val="1"/>
        </w:numPr>
        <w:shd w:val="clear" w:color="auto" w:fill="F5F5F5"/>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Possess a valid driver’s license</w:t>
      </w:r>
    </w:p>
    <w:p w14:paraId="44234ACF" w14:textId="77777777" w:rsidR="00AC2E35" w:rsidRDefault="00AC2E35" w:rsidP="00AC2E35">
      <w:pPr>
        <w:numPr>
          <w:ilvl w:val="0"/>
          <w:numId w:val="1"/>
        </w:numPr>
        <w:shd w:val="clear" w:color="auto" w:fill="F5F5F5"/>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Knowledge of chemicals used in turf management</w:t>
      </w:r>
    </w:p>
    <w:p w14:paraId="18F9C77C" w14:textId="77777777" w:rsidR="00AC2E35" w:rsidRDefault="00AC2E35" w:rsidP="00AC2E35">
      <w:pPr>
        <w:numPr>
          <w:ilvl w:val="0"/>
          <w:numId w:val="1"/>
        </w:numPr>
        <w:shd w:val="clear" w:color="auto" w:fill="F5F5F5"/>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Able to diagnose and repair irrigation</w:t>
      </w:r>
    </w:p>
    <w:p w14:paraId="4166A32F" w14:textId="77777777" w:rsidR="00AC2E35" w:rsidRDefault="00AC2E35" w:rsidP="00AC2E35">
      <w:pPr>
        <w:numPr>
          <w:ilvl w:val="0"/>
          <w:numId w:val="1"/>
        </w:numPr>
        <w:shd w:val="clear" w:color="auto" w:fill="F5F5F5"/>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Problem solving ability</w:t>
      </w:r>
    </w:p>
    <w:p w14:paraId="198F1253" w14:textId="77777777" w:rsidR="00AC2E35" w:rsidRDefault="00AC2E35" w:rsidP="00AC2E35">
      <w:pPr>
        <w:numPr>
          <w:ilvl w:val="0"/>
          <w:numId w:val="1"/>
        </w:numPr>
        <w:shd w:val="clear" w:color="auto" w:fill="F5F5F5"/>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Some knowledge of and ability to repair equipment</w:t>
      </w:r>
    </w:p>
    <w:p w14:paraId="512E4798" w14:textId="77777777" w:rsidR="00AC2E35" w:rsidRDefault="00AC2E35" w:rsidP="00AC2E35">
      <w:pPr>
        <w:numPr>
          <w:ilvl w:val="0"/>
          <w:numId w:val="1"/>
        </w:numPr>
        <w:shd w:val="clear" w:color="auto" w:fill="F5F5F5"/>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Working knowledge of the theory and care of reel and bed knife grinding preferred</w:t>
      </w:r>
    </w:p>
    <w:p w14:paraId="312452F9" w14:textId="0AB9D923" w:rsidR="00AC2E35" w:rsidRPr="008A7330" w:rsidRDefault="00AC2E35" w:rsidP="00AC2E35">
      <w:pPr>
        <w:shd w:val="clear" w:color="auto" w:fill="F5F5F5"/>
        <w:spacing w:after="300" w:line="360" w:lineRule="atLeast"/>
        <w:rPr>
          <w:rFonts w:ascii="Verdana" w:hAnsi="Verdana"/>
          <w:b/>
          <w:bCs/>
          <w:color w:val="000000"/>
          <w:sz w:val="24"/>
          <w:szCs w:val="24"/>
        </w:rPr>
      </w:pPr>
      <w:r>
        <w:rPr>
          <w:rFonts w:ascii="Arial" w:hAnsi="Arial" w:cs="Arial"/>
          <w:color w:val="666666"/>
          <w:sz w:val="24"/>
          <w:szCs w:val="24"/>
        </w:rPr>
        <w:t>The superintendent will be expected to lead day-to-day operations, overseeing and managing the entire maintenance compound with organization, safety and a clean working environment. This will include planning, executing projects, budgeting, implementing cultural practices, moisture management, pesticide application, and developing staff. Must be flexible and with the ability to visually inspect golf course conditions and translate that to adjustments within role and equipment. Must be detail oriented, efficient, and able to set high standards of quality and accuracy along with good organization, time management and prioritization skills.</w:t>
      </w:r>
      <w:r>
        <w:rPr>
          <w:rFonts w:ascii="Arial" w:hAnsi="Arial" w:cs="Arial"/>
          <w:color w:val="666666"/>
          <w:sz w:val="24"/>
          <w:szCs w:val="24"/>
        </w:rPr>
        <w:br/>
      </w:r>
      <w:r>
        <w:rPr>
          <w:rFonts w:ascii="Arial" w:hAnsi="Arial" w:cs="Arial"/>
          <w:color w:val="666666"/>
          <w:sz w:val="24"/>
          <w:szCs w:val="24"/>
        </w:rPr>
        <w:br/>
      </w:r>
      <w:r>
        <w:rPr>
          <w:rFonts w:ascii="Arial" w:hAnsi="Arial" w:cs="Arial"/>
          <w:b/>
          <w:bCs/>
          <w:color w:val="666666"/>
          <w:sz w:val="24"/>
          <w:szCs w:val="24"/>
        </w:rPr>
        <w:t>Salary</w:t>
      </w:r>
      <w:r>
        <w:rPr>
          <w:rFonts w:ascii="Arial" w:hAnsi="Arial" w:cs="Arial"/>
          <w:color w:val="666666"/>
          <w:sz w:val="24"/>
          <w:szCs w:val="24"/>
        </w:rPr>
        <w:t xml:space="preserve"> - $50,000 From March </w:t>
      </w:r>
      <w:r w:rsidR="008A7330">
        <w:rPr>
          <w:rFonts w:ascii="Arial" w:hAnsi="Arial" w:cs="Arial"/>
          <w:color w:val="666666"/>
          <w:sz w:val="24"/>
          <w:szCs w:val="24"/>
        </w:rPr>
        <w:t>– February</w:t>
      </w:r>
      <w:r>
        <w:rPr>
          <w:rFonts w:ascii="Arial" w:hAnsi="Arial" w:cs="Arial"/>
          <w:color w:val="666666"/>
          <w:sz w:val="24"/>
          <w:szCs w:val="24"/>
        </w:rPr>
        <w:t>.</w:t>
      </w:r>
    </w:p>
    <w:p w14:paraId="598FEF46" w14:textId="60FD6C6A" w:rsidR="00AC2E35" w:rsidRDefault="008A7330" w:rsidP="00AC2E35">
      <w:r>
        <w:t>Contact information:</w:t>
      </w:r>
    </w:p>
    <w:p w14:paraId="75350F6C" w14:textId="0F9D982D" w:rsidR="008A7330" w:rsidRDefault="008A7330" w:rsidP="00AC2E35"/>
    <w:p w14:paraId="2BE3A63A" w14:textId="066C7774" w:rsidR="008A7330" w:rsidRDefault="008A7330" w:rsidP="00AC2E35">
      <w:r>
        <w:t>Jennifer Swartz</w:t>
      </w:r>
    </w:p>
    <w:p w14:paraId="0A2F502C" w14:textId="2FB196F4" w:rsidR="008A7330" w:rsidRDefault="008A7330" w:rsidP="00AC2E35">
      <w:r>
        <w:t>(</w:t>
      </w:r>
      <w:r w:rsidR="005C6C04">
        <w:t>704)896-5880</w:t>
      </w:r>
    </w:p>
    <w:p w14:paraId="4AF8D885" w14:textId="7C187F5E" w:rsidR="005C6C04" w:rsidRDefault="00027D53" w:rsidP="00AC2E35">
      <w:hyperlink r:id="rId6" w:history="1">
        <w:r w:rsidR="005C6C04" w:rsidRPr="009A5653">
          <w:rPr>
            <w:rStyle w:val="Hyperlink"/>
          </w:rPr>
          <w:t>jschwartz@waterfrontgrp.com</w:t>
        </w:r>
      </w:hyperlink>
    </w:p>
    <w:p w14:paraId="6D492F13" w14:textId="66D31AE3" w:rsidR="005C6C04" w:rsidRDefault="005C6C04" w:rsidP="00AC2E35"/>
    <w:p w14:paraId="4BBB65F5" w14:textId="6F434CA1" w:rsidR="005C6C04" w:rsidRDefault="005C6C04" w:rsidP="00AC2E35"/>
    <w:p w14:paraId="03DFBA86" w14:textId="390347E0" w:rsidR="005C6C04" w:rsidRDefault="005C6C04" w:rsidP="00AC2E35"/>
    <w:p w14:paraId="4DE921C2" w14:textId="77777777" w:rsidR="005C6C04" w:rsidRDefault="005C6C04" w:rsidP="00AC2E35"/>
    <w:sectPr w:rsidR="005C6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7319E"/>
    <w:multiLevelType w:val="multilevel"/>
    <w:tmpl w:val="59941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7B124A"/>
    <w:multiLevelType w:val="multilevel"/>
    <w:tmpl w:val="CA664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620AFE"/>
    <w:multiLevelType w:val="multilevel"/>
    <w:tmpl w:val="EB221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0946B6"/>
    <w:multiLevelType w:val="multilevel"/>
    <w:tmpl w:val="FDD47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E07C28"/>
    <w:multiLevelType w:val="multilevel"/>
    <w:tmpl w:val="D638D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9568E2"/>
    <w:multiLevelType w:val="multilevel"/>
    <w:tmpl w:val="F6D27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64063F"/>
    <w:multiLevelType w:val="multilevel"/>
    <w:tmpl w:val="AE02F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49948023">
    <w:abstractNumId w:val="4"/>
  </w:num>
  <w:num w:numId="2" w16cid:durableId="81532992">
    <w:abstractNumId w:val="0"/>
  </w:num>
  <w:num w:numId="3" w16cid:durableId="73750069">
    <w:abstractNumId w:val="6"/>
  </w:num>
  <w:num w:numId="4" w16cid:durableId="1586262112">
    <w:abstractNumId w:val="1"/>
  </w:num>
  <w:num w:numId="5" w16cid:durableId="863128390">
    <w:abstractNumId w:val="3"/>
  </w:num>
  <w:num w:numId="6" w16cid:durableId="935792578">
    <w:abstractNumId w:val="5"/>
  </w:num>
  <w:num w:numId="7" w16cid:durableId="18703374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E35"/>
    <w:rsid w:val="00027D53"/>
    <w:rsid w:val="005C6C04"/>
    <w:rsid w:val="008A07EF"/>
    <w:rsid w:val="008A7330"/>
    <w:rsid w:val="00AC2E35"/>
    <w:rsid w:val="00BB610F"/>
    <w:rsid w:val="00D4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7F9A7"/>
  <w15:chartTrackingRefBased/>
  <w15:docId w15:val="{F9F74D6A-2A38-4FFB-88EF-231DFF79D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E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E35"/>
    <w:rPr>
      <w:color w:val="0563C1"/>
      <w:u w:val="single"/>
    </w:rPr>
  </w:style>
  <w:style w:type="character" w:customStyle="1" w:styleId="UnresolvedMention1">
    <w:name w:val="Unresolved Mention1"/>
    <w:basedOn w:val="DefaultParagraphFont"/>
    <w:uiPriority w:val="99"/>
    <w:semiHidden/>
    <w:unhideWhenUsed/>
    <w:rsid w:val="00AC2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05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chwartz@waterfrontgrp.com" TargetMode="External"/><Relationship Id="rId5" Type="http://schemas.openxmlformats.org/officeDocument/2006/relationships/hyperlink" Target="http://www.fishermounta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1529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Landis</dc:creator>
  <cp:keywords/>
  <dc:description/>
  <cp:lastModifiedBy>Tyler Eastham</cp:lastModifiedBy>
  <cp:revision>2</cp:revision>
  <dcterms:created xsi:type="dcterms:W3CDTF">2023-02-28T19:24:00Z</dcterms:created>
  <dcterms:modified xsi:type="dcterms:W3CDTF">2023-02-28T19:24:00Z</dcterms:modified>
</cp:coreProperties>
</file>